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DFC72DF" w14:textId="5823E415" w:rsidR="005D5762" w:rsidRPr="00D67964" w:rsidRDefault="00AA0720" w:rsidP="00D67964">
      <w:pPr>
        <w:widowControl/>
        <w:shd w:val="clear" w:color="auto" w:fill="FFFFFF"/>
        <w:spacing w:afterLines="50" w:after="156" w:line="480" w:lineRule="auto"/>
        <w:jc w:val="center"/>
        <w:outlineLvl w:val="4"/>
        <w:rPr>
          <w:rFonts w:ascii="微软雅黑" w:eastAsia="微软雅黑" w:hAnsi="微软雅黑" w:cs="宋体"/>
          <w:b/>
          <w:bCs/>
          <w:color w:val="333333"/>
          <w:sz w:val="34"/>
          <w:szCs w:val="34"/>
        </w:rPr>
      </w:pPr>
      <w:r w:rsidRPr="00AA0720">
        <w:rPr>
          <w:rFonts w:ascii="微软雅黑" w:eastAsia="微软雅黑" w:hAnsi="微软雅黑" w:cs="宋体" w:hint="eastAsia"/>
          <w:b/>
          <w:bCs/>
          <w:color w:val="333333"/>
          <w:sz w:val="34"/>
          <w:szCs w:val="34"/>
        </w:rPr>
        <w:t>2022-JC-JJ026项目-</w:t>
      </w:r>
      <w:r w:rsidR="00FD6B14" w:rsidRPr="00FD6B14">
        <w:rPr>
          <w:rFonts w:ascii="微软雅黑" w:eastAsia="微软雅黑" w:hAnsi="微软雅黑" w:cs="宋体" w:hint="eastAsia"/>
          <w:b/>
          <w:bCs/>
          <w:color w:val="333333"/>
          <w:sz w:val="34"/>
          <w:szCs w:val="34"/>
        </w:rPr>
        <w:t>综合施工B标</w:t>
      </w:r>
      <w:r w:rsidR="006D2500">
        <w:rPr>
          <w:rFonts w:ascii="微软雅黑" w:eastAsia="微软雅黑" w:hAnsi="微软雅黑" w:cs="宋体" w:hint="eastAsia"/>
          <w:b/>
          <w:bCs/>
          <w:color w:val="333333"/>
          <w:sz w:val="34"/>
          <w:szCs w:val="34"/>
        </w:rPr>
        <w:t>评标</w:t>
      </w:r>
      <w:r>
        <w:rPr>
          <w:rFonts w:ascii="微软雅黑" w:eastAsia="微软雅黑" w:hAnsi="微软雅黑" w:cs="宋体" w:hint="eastAsia"/>
          <w:b/>
          <w:bCs/>
          <w:color w:val="333333"/>
          <w:sz w:val="34"/>
          <w:szCs w:val="34"/>
        </w:rPr>
        <w:t>结果</w:t>
      </w:r>
      <w:r w:rsidR="006D2500">
        <w:rPr>
          <w:rFonts w:ascii="微软雅黑" w:eastAsia="微软雅黑" w:hAnsi="微软雅黑" w:cs="宋体" w:hint="eastAsia"/>
          <w:b/>
          <w:bCs/>
          <w:color w:val="333333"/>
          <w:sz w:val="34"/>
          <w:szCs w:val="34"/>
        </w:rPr>
        <w:t>公示</w:t>
      </w:r>
    </w:p>
    <w:p w14:paraId="505CE8D2" w14:textId="7AB1F480" w:rsidR="00F044EB" w:rsidRDefault="00000000" w:rsidP="00D6796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一、采购项目名称：</w:t>
      </w:r>
      <w:r w:rsidR="00AA0720" w:rsidRPr="00AA0720">
        <w:rPr>
          <w:rFonts w:ascii="仿宋" w:eastAsia="仿宋" w:hAnsi="仿宋" w:cs="宋体" w:hint="eastAsia"/>
          <w:b/>
          <w:bCs/>
          <w:color w:val="333333"/>
          <w:sz w:val="27"/>
          <w:szCs w:val="27"/>
        </w:rPr>
        <w:t>2022-JC-JJ026项目-</w:t>
      </w:r>
      <w:r w:rsidR="00FD6B14" w:rsidRPr="00FD6B14">
        <w:rPr>
          <w:rFonts w:ascii="仿宋" w:eastAsia="仿宋" w:hAnsi="仿宋" w:cs="宋体" w:hint="eastAsia"/>
          <w:b/>
          <w:bCs/>
          <w:color w:val="333333"/>
          <w:sz w:val="27"/>
          <w:szCs w:val="27"/>
        </w:rPr>
        <w:t>综合施工B标</w:t>
      </w:r>
    </w:p>
    <w:p w14:paraId="175CB0C2" w14:textId="461A0C56" w:rsidR="00F044EB" w:rsidRDefault="00000000" w:rsidP="00D6796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二、采购</w:t>
      </w:r>
      <w:r w:rsidR="00870C9D">
        <w:rPr>
          <w:rFonts w:ascii="仿宋" w:eastAsia="仿宋" w:hAnsi="仿宋" w:cs="宋体" w:hint="eastAsia"/>
          <w:b/>
          <w:bCs/>
          <w:color w:val="333333"/>
          <w:sz w:val="27"/>
          <w:szCs w:val="27"/>
        </w:rPr>
        <w:t>项目</w:t>
      </w:r>
      <w:r>
        <w:rPr>
          <w:rFonts w:ascii="仿宋" w:eastAsia="仿宋" w:hAnsi="仿宋" w:cs="宋体" w:hint="eastAsia"/>
          <w:b/>
          <w:bCs/>
          <w:color w:val="333333"/>
          <w:sz w:val="27"/>
          <w:szCs w:val="27"/>
        </w:rPr>
        <w:t>编号：</w:t>
      </w:r>
      <w:r w:rsidR="00AA0720" w:rsidRPr="00AA0720">
        <w:rPr>
          <w:rFonts w:ascii="仿宋" w:eastAsia="仿宋" w:hAnsi="仿宋" w:cs="宋体"/>
          <w:b/>
          <w:bCs/>
          <w:color w:val="333333"/>
          <w:sz w:val="27"/>
          <w:szCs w:val="27"/>
        </w:rPr>
        <w:t>BTXC-2022-JJ026-0</w:t>
      </w:r>
      <w:r w:rsidR="00FD6B14">
        <w:rPr>
          <w:rFonts w:ascii="仿宋" w:eastAsia="仿宋" w:hAnsi="仿宋" w:cs="宋体"/>
          <w:b/>
          <w:bCs/>
          <w:color w:val="333333"/>
          <w:sz w:val="27"/>
          <w:szCs w:val="27"/>
        </w:rPr>
        <w:t>04</w:t>
      </w:r>
    </w:p>
    <w:p w14:paraId="59F5CE9A" w14:textId="5FF39FF8" w:rsidR="00F044EB" w:rsidRDefault="00000000"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三、采购方式：</w:t>
      </w:r>
      <w:r w:rsidR="00AA0720">
        <w:rPr>
          <w:rFonts w:ascii="仿宋" w:eastAsia="仿宋" w:hAnsi="仿宋" w:cs="宋体" w:hint="eastAsia"/>
          <w:b/>
          <w:bCs/>
          <w:color w:val="333333"/>
          <w:sz w:val="27"/>
          <w:szCs w:val="27"/>
        </w:rPr>
        <w:t>公开招标</w:t>
      </w:r>
    </w:p>
    <w:p w14:paraId="204CC7FC" w14:textId="7DF535BD" w:rsidR="006D2500" w:rsidRDefault="006D2500"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四、招标公告发布日期：2</w:t>
      </w:r>
      <w:r>
        <w:rPr>
          <w:rFonts w:ascii="仿宋" w:eastAsia="仿宋" w:hAnsi="仿宋" w:cs="宋体"/>
          <w:b/>
          <w:bCs/>
          <w:color w:val="333333"/>
          <w:sz w:val="27"/>
          <w:szCs w:val="27"/>
        </w:rPr>
        <w:t>022</w:t>
      </w:r>
      <w:r>
        <w:rPr>
          <w:rFonts w:ascii="仿宋" w:eastAsia="仿宋" w:hAnsi="仿宋" w:cs="宋体" w:hint="eastAsia"/>
          <w:b/>
          <w:bCs/>
          <w:color w:val="333333"/>
          <w:sz w:val="27"/>
          <w:szCs w:val="27"/>
        </w:rPr>
        <w:t>年1</w:t>
      </w:r>
      <w:r>
        <w:rPr>
          <w:rFonts w:ascii="仿宋" w:eastAsia="仿宋" w:hAnsi="仿宋" w:cs="宋体"/>
          <w:b/>
          <w:bCs/>
          <w:color w:val="333333"/>
          <w:sz w:val="27"/>
          <w:szCs w:val="27"/>
        </w:rPr>
        <w:t>0</w:t>
      </w:r>
      <w:r>
        <w:rPr>
          <w:rFonts w:ascii="仿宋" w:eastAsia="仿宋" w:hAnsi="仿宋" w:cs="宋体" w:hint="eastAsia"/>
          <w:b/>
          <w:bCs/>
          <w:color w:val="333333"/>
          <w:sz w:val="27"/>
          <w:szCs w:val="27"/>
        </w:rPr>
        <w:t>月1</w:t>
      </w:r>
      <w:r w:rsidR="00FD6B14">
        <w:rPr>
          <w:rFonts w:ascii="仿宋" w:eastAsia="仿宋" w:hAnsi="仿宋" w:cs="宋体"/>
          <w:b/>
          <w:bCs/>
          <w:color w:val="333333"/>
          <w:sz w:val="27"/>
          <w:szCs w:val="27"/>
        </w:rPr>
        <w:t>3</w:t>
      </w:r>
      <w:r>
        <w:rPr>
          <w:rFonts w:ascii="仿宋" w:eastAsia="仿宋" w:hAnsi="仿宋" w:cs="宋体" w:hint="eastAsia"/>
          <w:b/>
          <w:bCs/>
          <w:color w:val="333333"/>
          <w:sz w:val="27"/>
          <w:szCs w:val="27"/>
        </w:rPr>
        <w:t>日</w:t>
      </w:r>
    </w:p>
    <w:p w14:paraId="6DB9E7AA" w14:textId="26C40D14" w:rsidR="00FD6B14" w:rsidRDefault="00363576" w:rsidP="00FD6B1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五、评标结果：</w:t>
      </w:r>
      <w:r w:rsidR="00FD6B14">
        <w:rPr>
          <w:rFonts w:ascii="仿宋" w:eastAsia="仿宋" w:hAnsi="仿宋" w:cs="宋体" w:hint="eastAsia"/>
          <w:b/>
          <w:bCs/>
          <w:color w:val="333333"/>
          <w:sz w:val="27"/>
          <w:szCs w:val="27"/>
        </w:rPr>
        <w:t>因有效投标人不足3家，本项目</w:t>
      </w:r>
      <w:r w:rsidR="00F8551D">
        <w:rPr>
          <w:rFonts w:ascii="仿宋" w:eastAsia="仿宋" w:hAnsi="仿宋" w:cs="宋体" w:hint="eastAsia"/>
          <w:b/>
          <w:bCs/>
          <w:color w:val="333333"/>
          <w:sz w:val="27"/>
          <w:szCs w:val="27"/>
        </w:rPr>
        <w:t>废标</w:t>
      </w:r>
    </w:p>
    <w:p w14:paraId="4603D8C4" w14:textId="3F063F5F" w:rsidR="00F044EB" w:rsidRDefault="00363576" w:rsidP="00FD6B14">
      <w:pPr>
        <w:widowControl/>
        <w:shd w:val="clear" w:color="auto" w:fill="FFFFFF"/>
        <w:spacing w:line="520" w:lineRule="exact"/>
        <w:ind w:firstLineChars="200" w:firstLine="542"/>
        <w:rPr>
          <w:rFonts w:ascii="仿宋" w:eastAsia="仿宋" w:hAnsi="仿宋" w:cs="宋体"/>
          <w:color w:val="333333"/>
          <w:sz w:val="27"/>
          <w:szCs w:val="27"/>
        </w:rPr>
      </w:pPr>
      <w:r>
        <w:rPr>
          <w:rFonts w:ascii="仿宋" w:eastAsia="仿宋" w:hAnsi="仿宋" w:cs="宋体" w:hint="eastAsia"/>
          <w:b/>
          <w:bCs/>
          <w:color w:val="333333"/>
          <w:sz w:val="27"/>
          <w:szCs w:val="27"/>
        </w:rPr>
        <w:t>六、公告</w:t>
      </w:r>
      <w:r w:rsidR="005841A3">
        <w:rPr>
          <w:rFonts w:ascii="仿宋" w:eastAsia="仿宋" w:hAnsi="仿宋" w:cs="宋体" w:hint="eastAsia"/>
          <w:b/>
          <w:bCs/>
          <w:color w:val="333333"/>
          <w:sz w:val="27"/>
          <w:szCs w:val="27"/>
        </w:rPr>
        <w:t>期限</w:t>
      </w:r>
      <w:r>
        <w:rPr>
          <w:rFonts w:ascii="仿宋" w:eastAsia="仿宋" w:hAnsi="仿宋" w:cs="宋体" w:hint="eastAsia"/>
          <w:b/>
          <w:bCs/>
          <w:color w:val="333333"/>
          <w:sz w:val="27"/>
          <w:szCs w:val="27"/>
        </w:rPr>
        <w:t>：</w:t>
      </w:r>
      <w:r w:rsidR="005841A3">
        <w:rPr>
          <w:rFonts w:ascii="仿宋" w:eastAsia="仿宋" w:hAnsi="仿宋" w:cs="宋体" w:hint="eastAsia"/>
          <w:b/>
          <w:bCs/>
          <w:color w:val="333333"/>
          <w:sz w:val="27"/>
          <w:szCs w:val="27"/>
        </w:rPr>
        <w:t>自本公告发布之日起3日</w:t>
      </w:r>
    </w:p>
    <w:p w14:paraId="31FBB7F3" w14:textId="34827BE1" w:rsidR="00E70304" w:rsidRPr="00E70304" w:rsidRDefault="00363576" w:rsidP="00D67964">
      <w:pPr>
        <w:widowControl/>
        <w:shd w:val="clear" w:color="auto" w:fill="FFFFFF"/>
        <w:spacing w:line="520" w:lineRule="exact"/>
        <w:ind w:firstLineChars="200" w:firstLine="542"/>
        <w:rPr>
          <w:rFonts w:ascii="仿宋" w:eastAsia="仿宋" w:hAnsi="仿宋" w:cs="宋体"/>
          <w:b/>
          <w:bCs/>
          <w:color w:val="333333"/>
          <w:sz w:val="27"/>
          <w:szCs w:val="27"/>
        </w:rPr>
      </w:pPr>
      <w:r>
        <w:rPr>
          <w:rFonts w:ascii="仿宋" w:eastAsia="仿宋" w:hAnsi="仿宋" w:cs="宋体" w:hint="eastAsia"/>
          <w:b/>
          <w:bCs/>
          <w:color w:val="333333"/>
          <w:sz w:val="27"/>
          <w:szCs w:val="27"/>
        </w:rPr>
        <w:t>七、其他事项：</w:t>
      </w:r>
    </w:p>
    <w:p w14:paraId="25A31B76" w14:textId="7D6156A7" w:rsidR="00363576" w:rsidRPr="00363576" w:rsidRDefault="00363576" w:rsidP="00D67964">
      <w:pPr>
        <w:widowControl/>
        <w:shd w:val="clear" w:color="auto" w:fill="FFFFFF"/>
        <w:spacing w:line="520" w:lineRule="exact"/>
        <w:ind w:firstLineChars="200" w:firstLine="540"/>
        <w:rPr>
          <w:rFonts w:ascii="仿宋" w:eastAsia="仿宋" w:hAnsi="仿宋" w:cs="宋体"/>
          <w:color w:val="333333"/>
          <w:sz w:val="27"/>
          <w:szCs w:val="27"/>
          <w:shd w:val="clear" w:color="auto" w:fill="FFFFFF"/>
        </w:rPr>
      </w:pPr>
      <w:r w:rsidRPr="00363576">
        <w:rPr>
          <w:rFonts w:ascii="仿宋" w:eastAsia="仿宋" w:hAnsi="仿宋" w:cs="宋体" w:hint="eastAsia"/>
          <w:color w:val="333333"/>
          <w:sz w:val="27"/>
          <w:szCs w:val="27"/>
          <w:shd w:val="clear" w:color="auto" w:fill="FFFFFF"/>
        </w:rPr>
        <w:t>各参加本次招标活动的投标人若认为该评标结果使自己的权益受到损害的，可以自本公示发布之日起3日内，以书面形式向招标人提出质疑，逾期则不予受理。</w:t>
      </w:r>
    </w:p>
    <w:p w14:paraId="1A464E3D" w14:textId="57E82F38" w:rsidR="00363576" w:rsidRDefault="00363576" w:rsidP="00D67964">
      <w:pPr>
        <w:widowControl/>
        <w:shd w:val="clear" w:color="auto" w:fill="FFFFFF"/>
        <w:spacing w:line="520" w:lineRule="exact"/>
        <w:ind w:firstLineChars="200" w:firstLine="542"/>
        <w:jc w:val="left"/>
        <w:rPr>
          <w:rFonts w:ascii="仿宋" w:eastAsia="仿宋" w:hAnsi="仿宋" w:cs="宋体"/>
          <w:b/>
          <w:bCs/>
          <w:color w:val="333333"/>
          <w:sz w:val="27"/>
          <w:szCs w:val="27"/>
          <w:shd w:val="clear" w:color="auto" w:fill="FFFFFF"/>
        </w:rPr>
      </w:pPr>
      <w:r>
        <w:rPr>
          <w:rFonts w:ascii="仿宋" w:eastAsia="仿宋" w:hAnsi="仿宋" w:cs="宋体" w:hint="eastAsia"/>
          <w:b/>
          <w:bCs/>
          <w:color w:val="333333"/>
          <w:sz w:val="27"/>
          <w:szCs w:val="27"/>
          <w:shd w:val="clear" w:color="auto" w:fill="FFFFFF"/>
        </w:rPr>
        <w:t>八、联系方式：</w:t>
      </w:r>
    </w:p>
    <w:p w14:paraId="0B57CF4E" w14:textId="7B9887EA" w:rsidR="00F044EB" w:rsidRPr="00E4506A"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sidRPr="00E4506A">
        <w:rPr>
          <w:rFonts w:ascii="仿宋" w:eastAsia="仿宋" w:hAnsi="仿宋" w:cs="宋体" w:hint="eastAsia"/>
          <w:color w:val="333333"/>
          <w:sz w:val="27"/>
          <w:szCs w:val="27"/>
          <w:shd w:val="clear" w:color="auto" w:fill="FFFFFF"/>
        </w:rPr>
        <w:t>1.招标人信息</w:t>
      </w:r>
    </w:p>
    <w:p w14:paraId="42B8941D"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名称：广西北投信创科技投资集团有限公司</w:t>
      </w:r>
    </w:p>
    <w:p w14:paraId="3E16FFE4"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地址：南宁市良庆区飞云路8号北投大厦B座</w:t>
      </w:r>
    </w:p>
    <w:p w14:paraId="1363A220"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联系人：周工 0771-2288299</w:t>
      </w:r>
    </w:p>
    <w:p w14:paraId="704F665C" w14:textId="77777777" w:rsidR="00F044EB" w:rsidRPr="00E4506A"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sidRPr="00E4506A">
        <w:rPr>
          <w:rFonts w:ascii="仿宋" w:eastAsia="仿宋" w:hAnsi="仿宋" w:cs="宋体" w:hint="eastAsia"/>
          <w:color w:val="333333"/>
          <w:sz w:val="27"/>
          <w:szCs w:val="27"/>
          <w:shd w:val="clear" w:color="auto" w:fill="FFFFFF"/>
        </w:rPr>
        <w:t>2.监督部门</w:t>
      </w:r>
    </w:p>
    <w:p w14:paraId="3116D53A" w14:textId="77777777"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名称：广西北投信创科技投资集团有限公司纪检监察室</w:t>
      </w:r>
    </w:p>
    <w:p w14:paraId="53FEEB02" w14:textId="72EC9E39" w:rsidR="00F044EB" w:rsidRDefault="00000000" w:rsidP="00D67964">
      <w:pPr>
        <w:widowControl/>
        <w:shd w:val="clear" w:color="auto" w:fill="FFFFFF"/>
        <w:spacing w:line="520" w:lineRule="exact"/>
        <w:ind w:firstLineChars="200" w:firstLine="540"/>
        <w:jc w:val="lef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联系方式：0771—2288678</w:t>
      </w:r>
    </w:p>
    <w:p w14:paraId="5F10E1A6" w14:textId="77777777" w:rsidR="005D5762" w:rsidRDefault="005D5762" w:rsidP="00D67964">
      <w:pPr>
        <w:widowControl/>
        <w:shd w:val="clear" w:color="auto" w:fill="FFFFFF"/>
        <w:spacing w:line="520" w:lineRule="exact"/>
        <w:jc w:val="left"/>
        <w:rPr>
          <w:rFonts w:ascii="仿宋" w:eastAsia="仿宋" w:hAnsi="仿宋" w:cs="宋体"/>
          <w:color w:val="333333"/>
          <w:sz w:val="27"/>
          <w:szCs w:val="27"/>
          <w:shd w:val="clear" w:color="auto" w:fill="FFFFFF"/>
        </w:rPr>
      </w:pPr>
    </w:p>
    <w:p w14:paraId="758A9CDE" w14:textId="77777777" w:rsidR="00F044EB" w:rsidRDefault="00000000" w:rsidP="00D67964">
      <w:pPr>
        <w:widowControl/>
        <w:shd w:val="clear" w:color="auto" w:fill="FFFFFF"/>
        <w:spacing w:line="520" w:lineRule="exact"/>
        <w:ind w:firstLine="480"/>
        <w:jc w:val="right"/>
        <w:rPr>
          <w:rFonts w:ascii="仿宋" w:eastAsia="仿宋" w:hAnsi="仿宋" w:cs="宋体"/>
          <w:color w:val="333333"/>
          <w:sz w:val="27"/>
          <w:szCs w:val="27"/>
          <w:shd w:val="clear" w:color="auto" w:fill="FFFFFF"/>
        </w:rPr>
      </w:pPr>
      <w:r>
        <w:rPr>
          <w:rFonts w:ascii="仿宋" w:eastAsia="仿宋" w:hAnsi="仿宋" w:cs="宋体" w:hint="eastAsia"/>
          <w:color w:val="333333"/>
          <w:sz w:val="27"/>
          <w:szCs w:val="27"/>
          <w:shd w:val="clear" w:color="auto" w:fill="FFFFFF"/>
        </w:rPr>
        <w:t>广西北投信创科技投资集团有限公司</w:t>
      </w:r>
    </w:p>
    <w:p w14:paraId="57ED1CCB" w14:textId="0091B067" w:rsidR="00F044EB" w:rsidRDefault="00000000" w:rsidP="00D67964">
      <w:pPr>
        <w:spacing w:line="520" w:lineRule="exact"/>
        <w:ind w:right="810"/>
        <w:jc w:val="right"/>
      </w:pPr>
      <w:r>
        <w:rPr>
          <w:rFonts w:ascii="仿宋" w:eastAsia="仿宋" w:hAnsi="仿宋" w:cs="宋体" w:hint="eastAsia"/>
          <w:color w:val="333333"/>
          <w:sz w:val="27"/>
          <w:szCs w:val="27"/>
          <w:shd w:val="clear" w:color="auto" w:fill="FFFFFF"/>
        </w:rPr>
        <w:t>2022年</w:t>
      </w:r>
      <w:r w:rsidR="00AA0720">
        <w:rPr>
          <w:rFonts w:ascii="仿宋" w:eastAsia="仿宋" w:hAnsi="仿宋" w:cs="宋体"/>
          <w:color w:val="333333"/>
          <w:sz w:val="27"/>
          <w:szCs w:val="27"/>
          <w:shd w:val="clear" w:color="auto" w:fill="FFFFFF"/>
        </w:rPr>
        <w:t>1</w:t>
      </w:r>
      <w:r w:rsidR="00DB4D63">
        <w:rPr>
          <w:rFonts w:ascii="仿宋" w:eastAsia="仿宋" w:hAnsi="仿宋" w:cs="宋体"/>
          <w:color w:val="333333"/>
          <w:sz w:val="27"/>
          <w:szCs w:val="27"/>
          <w:shd w:val="clear" w:color="auto" w:fill="FFFFFF"/>
        </w:rPr>
        <w:t>1</w:t>
      </w:r>
      <w:r>
        <w:rPr>
          <w:rFonts w:ascii="仿宋" w:eastAsia="仿宋" w:hAnsi="仿宋" w:cs="宋体" w:hint="eastAsia"/>
          <w:color w:val="333333"/>
          <w:sz w:val="27"/>
          <w:szCs w:val="27"/>
          <w:shd w:val="clear" w:color="auto" w:fill="FFFFFF"/>
        </w:rPr>
        <w:t>月</w:t>
      </w:r>
      <w:r w:rsidR="00363576">
        <w:rPr>
          <w:rFonts w:ascii="仿宋" w:eastAsia="仿宋" w:hAnsi="仿宋" w:cs="宋体"/>
          <w:color w:val="333333"/>
          <w:sz w:val="27"/>
          <w:szCs w:val="27"/>
          <w:shd w:val="clear" w:color="auto" w:fill="FFFFFF"/>
        </w:rPr>
        <w:t>3</w:t>
      </w:r>
      <w:r>
        <w:rPr>
          <w:rFonts w:ascii="仿宋" w:eastAsia="仿宋" w:hAnsi="仿宋" w:cs="宋体" w:hint="eastAsia"/>
          <w:color w:val="333333"/>
          <w:sz w:val="27"/>
          <w:szCs w:val="27"/>
          <w:shd w:val="clear" w:color="auto" w:fill="FFFFFF"/>
        </w:rPr>
        <w:t>日</w:t>
      </w:r>
    </w:p>
    <w:sectPr w:rsidR="00F044EB" w:rsidSect="006D2500">
      <w:pgSz w:w="11906" w:h="16838"/>
      <w:pgMar w:top="1440" w:right="1274" w:bottom="1440" w:left="1701" w:header="720" w:footer="720" w:gutter="0"/>
      <w:cols w:space="720"/>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01AF343" w14:textId="77777777" w:rsidR="00986657" w:rsidRDefault="00986657" w:rsidP="00AA0720">
      <w:r>
        <w:separator/>
      </w:r>
    </w:p>
  </w:endnote>
  <w:endnote w:type="continuationSeparator" w:id="0">
    <w:p w14:paraId="6E7924A4" w14:textId="77777777" w:rsidR="00986657" w:rsidRDefault="00986657" w:rsidP="00AA07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微软雅黑">
    <w:panose1 w:val="020B0503020204020204"/>
    <w:charset w:val="86"/>
    <w:family w:val="swiss"/>
    <w:pitch w:val="variable"/>
    <w:sig w:usb0="80000287" w:usb1="2ACF3C50" w:usb2="00000016" w:usb3="00000000" w:csb0="0004001F" w:csb1="00000000"/>
  </w:font>
  <w:font w:name="仿宋">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268FEAF" w14:textId="77777777" w:rsidR="00986657" w:rsidRDefault="00986657" w:rsidP="00AA0720">
      <w:r>
        <w:separator/>
      </w:r>
    </w:p>
  </w:footnote>
  <w:footnote w:type="continuationSeparator" w:id="0">
    <w:p w14:paraId="131B1AE2" w14:textId="77777777" w:rsidR="00986657" w:rsidRDefault="00986657" w:rsidP="00AA07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ZDc0MzRhMTViZjE1NzIxNmFiYzkzYjNkMDI1NzMzNDcifQ=="/>
  </w:docVars>
  <w:rsids>
    <w:rsidRoot w:val="00F044EB"/>
    <w:rsid w:val="000734CB"/>
    <w:rsid w:val="001A2EA7"/>
    <w:rsid w:val="002076A2"/>
    <w:rsid w:val="00215B63"/>
    <w:rsid w:val="00225366"/>
    <w:rsid w:val="00226A11"/>
    <w:rsid w:val="002A4D87"/>
    <w:rsid w:val="002C17F0"/>
    <w:rsid w:val="0030643C"/>
    <w:rsid w:val="00363576"/>
    <w:rsid w:val="00464A9B"/>
    <w:rsid w:val="00491533"/>
    <w:rsid w:val="005841A3"/>
    <w:rsid w:val="005A1FF9"/>
    <w:rsid w:val="005D5762"/>
    <w:rsid w:val="00601DF9"/>
    <w:rsid w:val="0062170A"/>
    <w:rsid w:val="006701D1"/>
    <w:rsid w:val="006A3E3B"/>
    <w:rsid w:val="006D2500"/>
    <w:rsid w:val="00870C9D"/>
    <w:rsid w:val="00986657"/>
    <w:rsid w:val="00AA0720"/>
    <w:rsid w:val="00BB2191"/>
    <w:rsid w:val="00BB2FD4"/>
    <w:rsid w:val="00C10AA2"/>
    <w:rsid w:val="00C21144"/>
    <w:rsid w:val="00CA4CB9"/>
    <w:rsid w:val="00D4265A"/>
    <w:rsid w:val="00D67964"/>
    <w:rsid w:val="00DB4D63"/>
    <w:rsid w:val="00DE0F06"/>
    <w:rsid w:val="00E24D78"/>
    <w:rsid w:val="00E4506A"/>
    <w:rsid w:val="00E70304"/>
    <w:rsid w:val="00F044EB"/>
    <w:rsid w:val="00F8551D"/>
    <w:rsid w:val="00FB7448"/>
    <w:rsid w:val="00FD6B14"/>
    <w:rsid w:val="0EF90C92"/>
    <w:rsid w:val="48E41EB0"/>
    <w:rsid w:val="6A0B3FE3"/>
    <w:rsid w:val="6E3427C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8E103F"/>
  <w15:docId w15:val="{7AB264B8-29B5-4BBA-AD7C-24E3F261B8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jc w:val="both"/>
    </w:pPr>
    <w:rPr>
      <w:sz w:val="21"/>
      <w:szCs w:val="22"/>
    </w:rPr>
  </w:style>
  <w:style w:type="paragraph" w:styleId="1">
    <w:name w:val="heading 1"/>
    <w:basedOn w:val="a0"/>
    <w:next w:val="a"/>
    <w:link w:val="10"/>
    <w:qFormat/>
    <w:pPr>
      <w:keepNext/>
      <w:keepLines/>
      <w:spacing w:before="340" w:after="330" w:line="578" w:lineRule="auto"/>
    </w:pPr>
    <w:rPr>
      <w:rFonts w:ascii="Times New Roman" w:eastAsia="宋体" w:hAnsi="Times New Roman"/>
      <w:b w:val="0"/>
      <w:kern w:val="44"/>
      <w:sz w:val="44"/>
      <w:szCs w:val="4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Title"/>
    <w:basedOn w:val="a"/>
    <w:qFormat/>
    <w:pPr>
      <w:spacing w:before="240" w:after="60"/>
      <w:jc w:val="center"/>
      <w:outlineLvl w:val="0"/>
    </w:pPr>
    <w:rPr>
      <w:rFonts w:ascii="Arial" w:hAnsi="Arial"/>
      <w:b/>
      <w:sz w:val="32"/>
    </w:rPr>
  </w:style>
  <w:style w:type="character" w:customStyle="1" w:styleId="10">
    <w:name w:val="标题 1 字符"/>
    <w:link w:val="1"/>
    <w:rPr>
      <w:rFonts w:ascii="Times New Roman" w:eastAsia="宋体" w:hAnsi="Times New Roman"/>
      <w:b/>
      <w:kern w:val="44"/>
      <w:sz w:val="44"/>
      <w:szCs w:val="44"/>
    </w:rPr>
  </w:style>
  <w:style w:type="paragraph" w:styleId="a4">
    <w:name w:val="header"/>
    <w:basedOn w:val="a"/>
    <w:link w:val="a5"/>
    <w:rsid w:val="00AA0720"/>
    <w:pPr>
      <w:pBdr>
        <w:bottom w:val="single" w:sz="6" w:space="1" w:color="auto"/>
      </w:pBdr>
      <w:tabs>
        <w:tab w:val="center" w:pos="4153"/>
        <w:tab w:val="right" w:pos="8306"/>
      </w:tabs>
      <w:snapToGrid w:val="0"/>
      <w:jc w:val="center"/>
    </w:pPr>
    <w:rPr>
      <w:sz w:val="18"/>
      <w:szCs w:val="18"/>
    </w:rPr>
  </w:style>
  <w:style w:type="character" w:customStyle="1" w:styleId="a5">
    <w:name w:val="页眉 字符"/>
    <w:basedOn w:val="a1"/>
    <w:link w:val="a4"/>
    <w:rsid w:val="00AA0720"/>
    <w:rPr>
      <w:sz w:val="18"/>
      <w:szCs w:val="18"/>
    </w:rPr>
  </w:style>
  <w:style w:type="paragraph" w:styleId="a6">
    <w:name w:val="footer"/>
    <w:basedOn w:val="a"/>
    <w:link w:val="a7"/>
    <w:rsid w:val="00AA0720"/>
    <w:pPr>
      <w:tabs>
        <w:tab w:val="center" w:pos="4153"/>
        <w:tab w:val="right" w:pos="8306"/>
      </w:tabs>
      <w:snapToGrid w:val="0"/>
      <w:jc w:val="left"/>
    </w:pPr>
    <w:rPr>
      <w:sz w:val="18"/>
      <w:szCs w:val="18"/>
    </w:rPr>
  </w:style>
  <w:style w:type="character" w:customStyle="1" w:styleId="a7">
    <w:name w:val="页脚 字符"/>
    <w:basedOn w:val="a1"/>
    <w:link w:val="a6"/>
    <w:rsid w:val="00AA0720"/>
    <w:rPr>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43</TotalTime>
  <Pages>1</Pages>
  <Words>178</Words>
  <Characters>225</Characters>
  <Application>Microsoft Office Word</Application>
  <DocSecurity>0</DocSecurity>
  <Lines>8</Lines>
  <Paragraphs>7</Paragraphs>
  <ScaleCrop>false</ScaleCrop>
  <Company/>
  <LinksUpToDate>false</LinksUpToDate>
  <CharactersWithSpaces>396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DELL</dc:creator>
  <cp:lastModifiedBy>杨 月慧</cp:lastModifiedBy>
  <cp:revision>28</cp:revision>
  <cp:lastPrinted>2022-11-02T08:53:00Z</cp:lastPrinted>
  <dcterms:created xsi:type="dcterms:W3CDTF">2022-08-24T02:41:00Z</dcterms:created>
  <dcterms:modified xsi:type="dcterms:W3CDTF">2022-11-03T13:43:00Z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2052-11.1.0.12313</vt:lpwstr>
  </property>
  <property fmtid="{D5CDD505-2E9C-101B-9397-08002B2CF9AE}" pid="3" name="ICV">
    <vt:lpwstr>E7B49953C1754EA6BEE1817EA29867BE</vt:lpwstr>
  </property>
</Properties>
</file>